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A305D">
      <w:pPr>
        <w:spacing w:line="360" w:lineRule="auto"/>
        <w:jc w:val="center"/>
        <w:rPr>
          <w:rFonts w:hint="eastAsia"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</w:t>
      </w:r>
    </w:p>
    <w:p w14:paraId="317FBCD8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主要研究者及研究团队利益冲突声明和廉洁承诺书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1998"/>
        <w:gridCol w:w="1998"/>
        <w:gridCol w:w="1996"/>
      </w:tblGrid>
      <w:tr w14:paraId="015D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</w:tcPr>
          <w:p w14:paraId="078D53D1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</w:t>
            </w:r>
            <w:r>
              <w:rPr>
                <w:rFonts w:asciiTheme="minorEastAsia" w:hAnsiTheme="minorEastAsia" w:eastAsiaTheme="minorEastAsia"/>
                <w:b/>
              </w:rPr>
              <w:t>名称</w:t>
            </w:r>
          </w:p>
        </w:tc>
        <w:tc>
          <w:tcPr>
            <w:tcW w:w="5992" w:type="dxa"/>
            <w:gridSpan w:val="3"/>
          </w:tcPr>
          <w:p w14:paraId="28869E54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</w:tr>
      <w:tr w14:paraId="6618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</w:tcPr>
          <w:p w14:paraId="3CB54AA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专业（科室）</w:t>
            </w:r>
          </w:p>
        </w:tc>
        <w:tc>
          <w:tcPr>
            <w:tcW w:w="1998" w:type="dxa"/>
          </w:tcPr>
          <w:p w14:paraId="7458CD2E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998" w:type="dxa"/>
          </w:tcPr>
          <w:p w14:paraId="6842B3F8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主要研究者</w:t>
            </w:r>
          </w:p>
        </w:tc>
        <w:tc>
          <w:tcPr>
            <w:tcW w:w="1996" w:type="dxa"/>
          </w:tcPr>
          <w:p w14:paraId="5907B702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</w:tr>
      <w:tr w14:paraId="2834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0" w:type="dxa"/>
          </w:tcPr>
          <w:p w14:paraId="4761E180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申办者</w:t>
            </w:r>
          </w:p>
        </w:tc>
        <w:tc>
          <w:tcPr>
            <w:tcW w:w="5992" w:type="dxa"/>
            <w:gridSpan w:val="3"/>
          </w:tcPr>
          <w:p w14:paraId="569C97B2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</w:tr>
    </w:tbl>
    <w:p w14:paraId="67FD2CDA">
      <w:pPr>
        <w:spacing w:line="360" w:lineRule="auto"/>
        <w:ind w:firstLine="420" w:firstLineChars="200"/>
      </w:pPr>
      <w:r>
        <w:rPr>
          <w:rFonts w:hint="eastAsia" w:asciiTheme="minorEastAsia" w:hAnsiTheme="minorEastAsia"/>
        </w:rPr>
        <w:t>本人为</w:t>
      </w:r>
      <w:r>
        <w:rPr>
          <w:rFonts w:asciiTheme="minorEastAsia" w:hAnsiTheme="minorEastAsia"/>
        </w:rPr>
        <w:t>该临床试验</w:t>
      </w:r>
      <w:r>
        <w:rPr>
          <w:rFonts w:hint="eastAsia" w:asciiTheme="minorEastAsia" w:hAnsiTheme="minorEastAsia"/>
        </w:rPr>
        <w:t>项目</w:t>
      </w:r>
      <w:r>
        <w:rPr>
          <w:rFonts w:asciiTheme="minorEastAsia" w:hAnsiTheme="minorEastAsia"/>
        </w:rPr>
        <w:t>的主要研究者，</w:t>
      </w:r>
      <w:r>
        <w:t>临床试验的实施应当遵守利益冲突回避原则</w:t>
      </w:r>
      <w:r>
        <w:rPr>
          <w:rFonts w:hint="eastAsia"/>
        </w:rPr>
        <w:t>，</w:t>
      </w:r>
      <w:r>
        <w:rPr>
          <w:rFonts w:asciiTheme="minorEastAsia" w:hAnsiTheme="minorEastAsia"/>
        </w:rPr>
        <w:t>本</w:t>
      </w:r>
      <w:r>
        <w:rPr>
          <w:rFonts w:hint="eastAsia" w:asciiTheme="minorEastAsia" w:hAnsiTheme="minorEastAsia"/>
        </w:rPr>
        <w:t>人</w:t>
      </w:r>
      <w:r>
        <w:rPr>
          <w:rFonts w:asciiTheme="minorEastAsia" w:hAnsiTheme="minorEastAsia"/>
        </w:rPr>
        <w:t>声明本人及研究团队与该项目</w:t>
      </w:r>
      <w:r>
        <w:rPr>
          <w:rFonts w:hint="eastAsia" w:asciiTheme="minorEastAsia" w:hAnsiTheme="minorEastAsia"/>
        </w:rPr>
        <w:t>不存在</w:t>
      </w:r>
      <w:r>
        <w:rPr>
          <w:rFonts w:asciiTheme="minorEastAsia" w:hAnsiTheme="minorEastAsia"/>
        </w:rPr>
        <w:t>利益冲突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并承诺</w:t>
      </w:r>
      <w:r>
        <w:rPr>
          <w:rFonts w:hint="eastAsia"/>
        </w:rPr>
        <w:t>廉洁从医从业，具体声明及承诺内容如下：</w:t>
      </w:r>
    </w:p>
    <w:p w14:paraId="5E357315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认真学习并严格遵守国家法律法规、上级规定和医院各项规章制度，严格执行国家卫生计生委《加强医疗卫生行风建设“九不准”》，廉洁从医从业，自觉抵制行业不正之风和商业贿赂。</w:t>
      </w:r>
    </w:p>
    <w:p w14:paraId="0EF1BFDB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hint="eastAsia" w:ascii="Times New Roman"/>
        </w:rPr>
        <w:t>不利用手中权力谋取个人利益或科室局部利益。</w:t>
      </w:r>
    </w:p>
    <w:p w14:paraId="1ED8431B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不收受</w:t>
      </w:r>
      <w:r>
        <w:rPr>
          <w:rFonts w:hint="eastAsia" w:ascii="Times New Roman" w:hAnsi="Times New Roman"/>
          <w:lang w:eastAsia="zh-CN"/>
        </w:rPr>
        <w:t>申办者</w:t>
      </w:r>
      <w:r>
        <w:rPr>
          <w:rFonts w:hint="eastAsia" w:ascii="Times New Roman" w:hAnsi="Times New Roman"/>
        </w:rPr>
        <w:t>、厂家等人员以各种名义给予的“红包”、物品、好处费、提成，拒绝提供的吃请、住宿、旅游、娱乐等活动及其它不正当利益。</w:t>
      </w:r>
    </w:p>
    <w:p w14:paraId="2CB596DA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不参与医药产品、食品、保健品推销活动和违规发布临床试验招募广告。</w:t>
      </w:r>
    </w:p>
    <w:p w14:paraId="3CDCB9DF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严格遵守财经纪律，不违规收费，不擅自占有、使用、处置国有资产；严格遵守廉洁自律规定，不贪污、索贿、受贿、行贿、介绍贿赂、挪用公款，不利用工作之便为本人或者他人谋取不正当利益。</w:t>
      </w:r>
    </w:p>
    <w:p w14:paraId="3AB3099C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对本人存在的行风及廉洁问题，认真自查、整改、纠正。</w:t>
      </w:r>
    </w:p>
    <w:p w14:paraId="7DD7A4DF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研究</w:t>
      </w:r>
      <w:r>
        <w:rPr>
          <w:rFonts w:ascii="Times New Roman" w:hAnsi="Times New Roman"/>
        </w:rPr>
        <w:t>进展过程中</w:t>
      </w:r>
      <w:r>
        <w:rPr>
          <w:rFonts w:hint="eastAsia" w:ascii="Times New Roman" w:hAnsi="Times New Roman"/>
        </w:rPr>
        <w:t>将不存在</w:t>
      </w:r>
      <w:r>
        <w:rPr>
          <w:rFonts w:ascii="Times New Roman" w:hAnsi="Times New Roman"/>
        </w:rPr>
        <w:t>因</w:t>
      </w:r>
      <w:r>
        <w:rPr>
          <w:rFonts w:hint="eastAsia" w:ascii="Times New Roman" w:hAnsi="Times New Roman"/>
        </w:rPr>
        <w:t>经济、社会关系</w:t>
      </w:r>
      <w:r>
        <w:rPr>
          <w:rFonts w:ascii="Times New Roman" w:hAnsi="Times New Roman"/>
        </w:rPr>
        <w:t>和</w:t>
      </w:r>
      <w:r>
        <w:rPr>
          <w:rFonts w:hint="eastAsia" w:ascii="Times New Roman" w:hAnsi="Times New Roman"/>
        </w:rPr>
        <w:t>学科名誉</w:t>
      </w:r>
      <w:r>
        <w:rPr>
          <w:rFonts w:ascii="Times New Roman" w:hAnsi="Times New Roman"/>
        </w:rPr>
        <w:t>利益诱导而</w:t>
      </w:r>
      <w:r>
        <w:rPr>
          <w:rFonts w:hint="eastAsia" w:ascii="Times New Roman" w:hAnsi="Times New Roman"/>
        </w:rPr>
        <w:t>使</w:t>
      </w:r>
      <w:r>
        <w:rPr>
          <w:rFonts w:ascii="Times New Roman" w:hAnsi="Times New Roman"/>
        </w:rPr>
        <w:t>本人</w:t>
      </w:r>
      <w:r>
        <w:rPr>
          <w:rFonts w:hint="eastAsia" w:ascii="Times New Roman" w:hAnsi="Times New Roman"/>
        </w:rPr>
        <w:t>做出</w:t>
      </w:r>
      <w:r>
        <w:rPr>
          <w:rFonts w:ascii="Times New Roman" w:hAnsi="Times New Roman"/>
        </w:rPr>
        <w:t>影响判断和行为</w:t>
      </w:r>
      <w:r>
        <w:rPr>
          <w:rFonts w:hint="eastAsia" w:ascii="Times New Roman" w:hAnsi="Times New Roman"/>
        </w:rPr>
        <w:t>的</w:t>
      </w:r>
      <w:r>
        <w:rPr>
          <w:rFonts w:ascii="Times New Roman" w:hAnsi="Times New Roman"/>
        </w:rPr>
        <w:t>可能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例如：修改临床试验</w:t>
      </w:r>
      <w:r>
        <w:rPr>
          <w:rFonts w:hint="eastAsia" w:ascii="Times New Roman" w:hAnsi="Times New Roman"/>
        </w:rPr>
        <w:t>中</w:t>
      </w:r>
      <w:r>
        <w:rPr>
          <w:rFonts w:ascii="Times New Roman" w:hAnsi="Times New Roman"/>
        </w:rPr>
        <w:t>的真实</w:t>
      </w:r>
      <w:r>
        <w:rPr>
          <w:rFonts w:hint="eastAsia" w:ascii="Times New Roman" w:hAnsi="Times New Roman"/>
        </w:rPr>
        <w:t>数据、</w:t>
      </w:r>
      <w:r>
        <w:rPr>
          <w:rFonts w:ascii="Times New Roman" w:hAnsi="Times New Roman"/>
        </w:rPr>
        <w:t>诱导病人使用特定药物或器械</w:t>
      </w:r>
      <w:r>
        <w:rPr>
          <w:rFonts w:hint="eastAsia" w:ascii="Times New Roman" w:hAnsi="Times New Roman"/>
        </w:rPr>
        <w:t>、为</w:t>
      </w:r>
      <w:r>
        <w:rPr>
          <w:rFonts w:ascii="Times New Roman" w:hAnsi="Times New Roman"/>
        </w:rPr>
        <w:t>达到预期的</w:t>
      </w:r>
      <w:r>
        <w:rPr>
          <w:rFonts w:hint="eastAsia" w:ascii="Times New Roman" w:hAnsi="Times New Roman"/>
        </w:rPr>
        <w:t>试验</w:t>
      </w:r>
      <w:r>
        <w:rPr>
          <w:rFonts w:ascii="Times New Roman" w:hAnsi="Times New Roman"/>
        </w:rPr>
        <w:t>目的</w:t>
      </w:r>
      <w:r>
        <w:rPr>
          <w:rFonts w:hint="eastAsia" w:ascii="Times New Roman" w:hAnsi="Times New Roman"/>
        </w:rPr>
        <w:t>而违反研究</w:t>
      </w:r>
      <w:r>
        <w:rPr>
          <w:rFonts w:ascii="Times New Roman" w:hAnsi="Times New Roman"/>
        </w:rPr>
        <w:t>既定的程序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损害受试者的</w:t>
      </w:r>
      <w:r>
        <w:rPr>
          <w:rFonts w:hint="eastAsia" w:ascii="Times New Roman" w:hAnsi="Times New Roman"/>
        </w:rPr>
        <w:t>健康</w:t>
      </w:r>
      <w:r>
        <w:rPr>
          <w:rFonts w:ascii="Times New Roman" w:hAnsi="Times New Roman"/>
        </w:rPr>
        <w:t>、权益和利益等。</w:t>
      </w:r>
    </w:p>
    <w:p w14:paraId="755BC354">
      <w:pPr>
        <w:pStyle w:val="8"/>
        <w:numPr>
          <w:ilvl w:val="0"/>
          <w:numId w:val="1"/>
        </w:numPr>
        <w:spacing w:line="360" w:lineRule="auto"/>
        <w:ind w:left="42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所选择的所有</w:t>
      </w:r>
      <w:r>
        <w:rPr>
          <w:rFonts w:hint="eastAsia" w:ascii="Times New Roman" w:hAnsi="Times New Roman"/>
        </w:rPr>
        <w:t>该项目</w:t>
      </w:r>
      <w:r>
        <w:rPr>
          <w:rFonts w:ascii="Times New Roman" w:hAnsi="Times New Roman"/>
        </w:rPr>
        <w:t>拟定的研究人员</w:t>
      </w:r>
      <w:r>
        <w:rPr>
          <w:rFonts w:hint="eastAsia" w:ascii="Times New Roman" w:hAnsi="Times New Roman"/>
        </w:rPr>
        <w:t>目前均与</w:t>
      </w:r>
      <w:r>
        <w:rPr>
          <w:rFonts w:ascii="Times New Roman" w:hAnsi="Times New Roman"/>
        </w:rPr>
        <w:t>该项目的申办者及赞助方</w:t>
      </w:r>
      <w:r>
        <w:rPr>
          <w:rFonts w:hint="eastAsia" w:ascii="Times New Roman" w:hAnsi="Times New Roman"/>
        </w:rPr>
        <w:t>不存在上述</w:t>
      </w:r>
      <w:r>
        <w:rPr>
          <w:rFonts w:ascii="Times New Roman" w:hAnsi="Times New Roman"/>
        </w:rPr>
        <w:t>利益冲突</w:t>
      </w:r>
      <w:r>
        <w:rPr>
          <w:rFonts w:hint="eastAsia" w:ascii="Times New Roman" w:hAnsi="Times New Roman"/>
        </w:rPr>
        <w:t>。</w:t>
      </w:r>
    </w:p>
    <w:p w14:paraId="50392686">
      <w:pPr>
        <w:pStyle w:val="8"/>
        <w:numPr>
          <w:ilvl w:val="0"/>
          <w:numId w:val="1"/>
        </w:numPr>
        <w:spacing w:line="360" w:lineRule="auto"/>
        <w:ind w:left="420" w:firstLineChars="0"/>
      </w:pPr>
      <w:r>
        <w:rPr>
          <w:rFonts w:hint="eastAsia" w:ascii="Times New Roman" w:hAnsi="Times New Roman"/>
        </w:rPr>
        <w:t>自觉接受组织和群众监督，若违反承诺内容，将承担相应责任并接受责任追究。</w:t>
      </w:r>
    </w:p>
    <w:p w14:paraId="2AFE97BC">
      <w:pPr>
        <w:pStyle w:val="8"/>
        <w:spacing w:line="360" w:lineRule="auto"/>
        <w:ind w:left="420" w:firstLine="0" w:firstLineChars="0"/>
        <w:rPr>
          <w:rFonts w:ascii="Times New Roman" w:hAnsi="Times New Roman"/>
        </w:rPr>
      </w:pPr>
    </w:p>
    <w:p w14:paraId="64A5A7AF">
      <w:pPr>
        <w:pStyle w:val="8"/>
        <w:spacing w:line="360" w:lineRule="auto"/>
        <w:ind w:left="420" w:firstLine="0" w:firstLineChars="0"/>
        <w:rPr>
          <w:rFonts w:ascii="Times New Roman" w:hAnsi="Times New Roman"/>
        </w:rPr>
      </w:pPr>
    </w:p>
    <w:p w14:paraId="3C9AE83E">
      <w:pPr>
        <w:spacing w:line="360" w:lineRule="auto"/>
        <w:ind w:right="420" w:firstLine="5670" w:firstLineChars="2700"/>
        <w:rPr>
          <w:rFonts w:ascii="Times New Roman" w:hAnsi="Times New Roman"/>
        </w:rPr>
      </w:pPr>
      <w:r>
        <w:rPr>
          <w:rFonts w:hint="eastAsia"/>
        </w:rPr>
        <w:t>主要研究者签名：</w:t>
      </w:r>
    </w:p>
    <w:p w14:paraId="729A0E35">
      <w:pPr>
        <w:pStyle w:val="8"/>
        <w:spacing w:line="360" w:lineRule="auto"/>
        <w:ind w:left="360" w:firstLine="0" w:firstLineChars="0"/>
        <w:jc w:val="right"/>
        <w:rPr>
          <w:rFonts w:hint="eastAsia" w:ascii="Times New Roman"/>
        </w:rPr>
      </w:pPr>
      <w:r>
        <w:rPr>
          <w:rFonts w:hint="eastAsia" w:ascii="Times New Roman"/>
        </w:rPr>
        <w:t>日期：</w:t>
      </w:r>
      <w:r>
        <w:rPr>
          <w:rFonts w:hint="eastAsia" w:ascii="Times New Roman" w:hAnsi="Times New Roman"/>
        </w:rPr>
        <w:t xml:space="preserve">     </w:t>
      </w:r>
      <w:r>
        <w:rPr>
          <w:rFonts w:hint="eastAsia" w:ascii="Times New Roman"/>
        </w:rPr>
        <w:t>年</w:t>
      </w:r>
      <w:r>
        <w:rPr>
          <w:rFonts w:hint="eastAsia" w:ascii="Times New Roman" w:hAnsi="Times New Roman"/>
        </w:rPr>
        <w:t xml:space="preserve">    </w:t>
      </w:r>
      <w:r>
        <w:rPr>
          <w:rFonts w:hint="eastAsia" w:ascii="Times New Roman"/>
        </w:rPr>
        <w:t>月</w:t>
      </w:r>
      <w:r>
        <w:rPr>
          <w:rFonts w:hint="eastAsia" w:ascii="Times New Roman" w:hAnsi="Times New Roman"/>
        </w:rPr>
        <w:t xml:space="preserve">    </w:t>
      </w:r>
      <w:r>
        <w:rPr>
          <w:rFonts w:hint="eastAsia" w:ascii="Times New Roma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5F70A">
    <w:pPr>
      <w:pStyle w:val="3"/>
      <w:jc w:val="center"/>
    </w:pPr>
    <w:r>
      <w:rPr>
        <w:rFonts w:hint="eastAsia"/>
      </w:rPr>
      <w:t xml:space="preserve"> 联系电话029-337</w:t>
    </w:r>
    <w:r>
      <w:rPr>
        <w:rFonts w:hint="eastAsia"/>
        <w:lang w:val="en-US" w:eastAsia="zh-CN"/>
      </w:rPr>
      <w:t>86504</w:t>
    </w:r>
    <w:r>
      <w:rPr>
        <w:rFonts w:hint="eastAsia"/>
      </w:rPr>
      <w:t xml:space="preserve">    传真：029-33779387</w:t>
    </w:r>
  </w:p>
  <w:p w14:paraId="462D5E05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82B4">
    <w:pPr>
      <w:pStyle w:val="4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 </w:t>
    </w:r>
    <w:r>
      <w:rPr>
        <w:rFonts w:hint="eastAsia" w:ascii="Times New Roman" w:hAnsi="Times New Roman" w:eastAsia="宋体" w:cs="Times New Roman"/>
      </w:rPr>
      <w:t>YDXY-EC-SOP-001-</w:t>
    </w:r>
    <w:r>
      <w:rPr>
        <w:rFonts w:hint="eastAsia" w:cs="Times New Roman"/>
        <w:lang w:val="en-US" w:eastAsia="zh-CN"/>
      </w:rPr>
      <w:t>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52A50"/>
    <w:multiLevelType w:val="multilevel"/>
    <w:tmpl w:val="32A52A50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8A53F2"/>
    <w:rsid w:val="00042232"/>
    <w:rsid w:val="000A25D0"/>
    <w:rsid w:val="000D4F2E"/>
    <w:rsid w:val="0010628C"/>
    <w:rsid w:val="00110CBC"/>
    <w:rsid w:val="00171915"/>
    <w:rsid w:val="001A0BC0"/>
    <w:rsid w:val="001B2A62"/>
    <w:rsid w:val="001F294F"/>
    <w:rsid w:val="00246ADC"/>
    <w:rsid w:val="00252C76"/>
    <w:rsid w:val="0033575F"/>
    <w:rsid w:val="0036601D"/>
    <w:rsid w:val="00370F0E"/>
    <w:rsid w:val="003F6729"/>
    <w:rsid w:val="0046675C"/>
    <w:rsid w:val="00496E05"/>
    <w:rsid w:val="004C358E"/>
    <w:rsid w:val="00511891"/>
    <w:rsid w:val="00537389"/>
    <w:rsid w:val="00553486"/>
    <w:rsid w:val="005707A5"/>
    <w:rsid w:val="00573769"/>
    <w:rsid w:val="005978BE"/>
    <w:rsid w:val="005C14D6"/>
    <w:rsid w:val="005D0FEF"/>
    <w:rsid w:val="00605F06"/>
    <w:rsid w:val="00617BAA"/>
    <w:rsid w:val="00667280"/>
    <w:rsid w:val="006C39A7"/>
    <w:rsid w:val="006E49A6"/>
    <w:rsid w:val="00796E35"/>
    <w:rsid w:val="007A02D6"/>
    <w:rsid w:val="007D00AD"/>
    <w:rsid w:val="00806F7F"/>
    <w:rsid w:val="00810AE4"/>
    <w:rsid w:val="0083238B"/>
    <w:rsid w:val="00852EDB"/>
    <w:rsid w:val="008606B7"/>
    <w:rsid w:val="00862199"/>
    <w:rsid w:val="008A53F2"/>
    <w:rsid w:val="008B3DCA"/>
    <w:rsid w:val="008E36FB"/>
    <w:rsid w:val="008E46D2"/>
    <w:rsid w:val="009A2B7D"/>
    <w:rsid w:val="00A06646"/>
    <w:rsid w:val="00A15C58"/>
    <w:rsid w:val="00A55202"/>
    <w:rsid w:val="00A63CBC"/>
    <w:rsid w:val="00A66E0E"/>
    <w:rsid w:val="00A878DA"/>
    <w:rsid w:val="00AC6DF0"/>
    <w:rsid w:val="00AD41B0"/>
    <w:rsid w:val="00AE39F9"/>
    <w:rsid w:val="00B31A5C"/>
    <w:rsid w:val="00B65501"/>
    <w:rsid w:val="00BA3CAB"/>
    <w:rsid w:val="00C75545"/>
    <w:rsid w:val="00CB6300"/>
    <w:rsid w:val="00CF1CF9"/>
    <w:rsid w:val="00D039B1"/>
    <w:rsid w:val="00D22EBD"/>
    <w:rsid w:val="00D45E81"/>
    <w:rsid w:val="00D54F1A"/>
    <w:rsid w:val="00D75F30"/>
    <w:rsid w:val="00D84946"/>
    <w:rsid w:val="00DA25DD"/>
    <w:rsid w:val="00DF00E6"/>
    <w:rsid w:val="00E12640"/>
    <w:rsid w:val="00E50462"/>
    <w:rsid w:val="00E73152"/>
    <w:rsid w:val="00F5157F"/>
    <w:rsid w:val="00F859DC"/>
    <w:rsid w:val="3353592F"/>
    <w:rsid w:val="36056FBE"/>
    <w:rsid w:val="398B07EA"/>
    <w:rsid w:val="3BC11F66"/>
    <w:rsid w:val="3F027B7D"/>
    <w:rsid w:val="4EB21023"/>
    <w:rsid w:val="5156460F"/>
    <w:rsid w:val="61FD23C9"/>
    <w:rsid w:val="6BA5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jc w:val="left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4"/>
    <w:qFormat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649</Characters>
  <Lines>4</Lines>
  <Paragraphs>1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2014-06-12T00:45:00Z</dcterms:created>
  <dc:creator>hp</dc:creator>
  <cp:lastModifiedBy>Hao</cp:lastModifiedBy>
  <dcterms:modified xsi:type="dcterms:W3CDTF">2025-08-19T03:13:33Z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14B2B60A21FE41B2B156E5F50D760C44_12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