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E089">
      <w:pPr>
        <w:spacing w:line="420" w:lineRule="exact"/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临床试验样本登记表</w:t>
      </w:r>
    </w:p>
    <w:tbl>
      <w:tblPr>
        <w:tblStyle w:val="4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9"/>
        <w:gridCol w:w="1860"/>
        <w:gridCol w:w="1395"/>
        <w:gridCol w:w="2253"/>
        <w:gridCol w:w="1984"/>
        <w:gridCol w:w="2476"/>
        <w:gridCol w:w="2123"/>
      </w:tblGrid>
      <w:tr w14:paraId="075F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  <w:jc w:val="center"/>
        </w:trPr>
        <w:tc>
          <w:tcPr>
            <w:tcW w:w="2709" w:type="dxa"/>
            <w:vAlign w:val="center"/>
          </w:tcPr>
          <w:p w14:paraId="7D5422EA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方案编号</w:t>
            </w:r>
          </w:p>
        </w:tc>
        <w:tc>
          <w:tcPr>
            <w:tcW w:w="1860" w:type="dxa"/>
            <w:vAlign w:val="center"/>
          </w:tcPr>
          <w:p w14:paraId="66D09EB3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000A8CA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研究产品</w:t>
            </w:r>
          </w:p>
        </w:tc>
        <w:tc>
          <w:tcPr>
            <w:tcW w:w="2253" w:type="dxa"/>
            <w:vAlign w:val="center"/>
          </w:tcPr>
          <w:p w14:paraId="33126587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2FBCC3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研究名称</w:t>
            </w:r>
          </w:p>
        </w:tc>
        <w:tc>
          <w:tcPr>
            <w:tcW w:w="4599" w:type="dxa"/>
            <w:gridSpan w:val="2"/>
            <w:vAlign w:val="center"/>
          </w:tcPr>
          <w:p w14:paraId="33894524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</w:tr>
      <w:tr w14:paraId="5C4D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jc w:val="center"/>
        </w:trPr>
        <w:tc>
          <w:tcPr>
            <w:tcW w:w="2709" w:type="dxa"/>
            <w:vAlign w:val="center"/>
          </w:tcPr>
          <w:p w14:paraId="27EC26AB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受试者筛选号</w:t>
            </w:r>
          </w:p>
        </w:tc>
        <w:tc>
          <w:tcPr>
            <w:tcW w:w="1860" w:type="dxa"/>
            <w:vAlign w:val="center"/>
          </w:tcPr>
          <w:p w14:paraId="144D5D14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18AD12A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2253" w:type="dxa"/>
            <w:vAlign w:val="center"/>
          </w:tcPr>
          <w:p w14:paraId="74140486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3096DB">
            <w:pPr>
              <w:spacing w:before="100" w:beforeAutospacing="1" w:after="100" w:afterAutospacing="1"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1"/>
                <w:szCs w:val="21"/>
              </w:rPr>
              <w:t>受试者姓名缩写</w:t>
            </w:r>
          </w:p>
        </w:tc>
        <w:tc>
          <w:tcPr>
            <w:tcW w:w="4599" w:type="dxa"/>
            <w:gridSpan w:val="2"/>
            <w:vAlign w:val="center"/>
          </w:tcPr>
          <w:p w14:paraId="65624A7A">
            <w:pPr>
              <w:spacing w:before="100" w:beforeAutospacing="1" w:after="100" w:afterAutospacing="1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</w:tr>
      <w:tr w14:paraId="5E61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  <w:jc w:val="center"/>
        </w:trPr>
        <w:tc>
          <w:tcPr>
            <w:tcW w:w="2709" w:type="dxa"/>
            <w:tcBorders>
              <w:bottom w:val="single" w:color="auto" w:sz="4" w:space="0"/>
            </w:tcBorders>
          </w:tcPr>
          <w:p w14:paraId="0924F726">
            <w:pPr>
              <w:spacing w:before="14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采集日期</w:t>
            </w:r>
          </w:p>
          <w:p w14:paraId="622E263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（xxxx年xx月xx日）</w:t>
            </w:r>
          </w:p>
        </w:tc>
        <w:tc>
          <w:tcPr>
            <w:tcW w:w="1860" w:type="dxa"/>
            <w:tcBorders>
              <w:bottom w:val="single" w:color="auto" w:sz="4" w:space="0"/>
            </w:tcBorders>
          </w:tcPr>
          <w:p w14:paraId="77083C85">
            <w:pPr>
              <w:spacing w:before="16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采集时间</w:t>
            </w:r>
          </w:p>
          <w:p w14:paraId="30C406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（xx时xx分）</w:t>
            </w:r>
          </w:p>
        </w:tc>
        <w:tc>
          <w:tcPr>
            <w:tcW w:w="3648" w:type="dxa"/>
            <w:gridSpan w:val="2"/>
            <w:tcBorders>
              <w:bottom w:val="single" w:color="auto" w:sz="4" w:space="0"/>
            </w:tcBorders>
            <w:vAlign w:val="center"/>
          </w:tcPr>
          <w:p w14:paraId="1B16111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样本采集检测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6875029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访视期</w:t>
            </w:r>
          </w:p>
        </w:tc>
        <w:tc>
          <w:tcPr>
            <w:tcW w:w="2476" w:type="dxa"/>
            <w:tcBorders>
              <w:bottom w:val="single" w:color="auto" w:sz="4" w:space="0"/>
            </w:tcBorders>
            <w:vAlign w:val="center"/>
          </w:tcPr>
          <w:p w14:paraId="0F42C5F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样本采集操作者签字</w:t>
            </w:r>
          </w:p>
        </w:tc>
        <w:tc>
          <w:tcPr>
            <w:tcW w:w="2123" w:type="dxa"/>
            <w:tcBorders>
              <w:bottom w:val="single" w:color="auto" w:sz="4" w:space="0"/>
            </w:tcBorders>
            <w:vAlign w:val="center"/>
          </w:tcPr>
          <w:p w14:paraId="299BE19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核对者签字（如CRC）</w:t>
            </w:r>
          </w:p>
        </w:tc>
      </w:tr>
      <w:tr w14:paraId="733B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19C9DE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5D577FD8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tcBorders>
              <w:top w:val="single" w:color="auto" w:sz="4" w:space="0"/>
            </w:tcBorders>
            <w:vAlign w:val="center"/>
          </w:tcPr>
          <w:p w14:paraId="34D12D4F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血常规、</w:t>
            </w:r>
          </w:p>
          <w:p w14:paraId="21975B2E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血生化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ALT、AST、ALP、TBIL、γ-GT、UACR、SCr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  <w:p w14:paraId="5FDFE10C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心肌酶</w:t>
            </w:r>
          </w:p>
          <w:p w14:paraId="10BB10C1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凝血功能</w:t>
            </w:r>
          </w:p>
          <w:p w14:paraId="0F6433E8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妊娠试验</w:t>
            </w:r>
          </w:p>
          <w:p w14:paraId="1312E15C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 w14:paraId="64A0B6D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</w:tcBorders>
            <w:vAlign w:val="center"/>
          </w:tcPr>
          <w:p w14:paraId="34462F5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A94ACA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AB7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1410A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 w14:paraId="4A5B675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tcBorders>
              <w:bottom w:val="single" w:color="auto" w:sz="4" w:space="0"/>
            </w:tcBorders>
            <w:vAlign w:val="center"/>
          </w:tcPr>
          <w:p w14:paraId="765BF344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尿常规</w:t>
            </w:r>
          </w:p>
          <w:p w14:paraId="23243CEF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  <w:vAlign w:val="center"/>
          </w:tcPr>
          <w:p w14:paraId="273C14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tcBorders>
              <w:bottom w:val="single" w:color="auto" w:sz="4" w:space="0"/>
            </w:tcBorders>
            <w:vAlign w:val="center"/>
          </w:tcPr>
          <w:p w14:paraId="2DEB87E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D668A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93B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tcBorders>
              <w:top w:val="single" w:color="auto" w:sz="4" w:space="0"/>
            </w:tcBorders>
            <w:vAlign w:val="center"/>
          </w:tcPr>
          <w:p w14:paraId="4BC2D53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1C29856F"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48" w:type="dxa"/>
            <w:gridSpan w:val="2"/>
            <w:tcBorders>
              <w:top w:val="single" w:color="auto" w:sz="4" w:space="0"/>
            </w:tcBorders>
            <w:vAlign w:val="center"/>
          </w:tcPr>
          <w:p w14:paraId="187A5D5A">
            <w:pPr>
              <w:spacing w:line="265" w:lineRule="exact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 w14:paraId="1F7F39E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tcBorders>
              <w:top w:val="single" w:color="auto" w:sz="4" w:space="0"/>
            </w:tcBorders>
            <w:vAlign w:val="center"/>
          </w:tcPr>
          <w:p w14:paraId="4305ABC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</w:tcBorders>
            <w:vAlign w:val="center"/>
          </w:tcPr>
          <w:p w14:paraId="554185A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C37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vAlign w:val="center"/>
          </w:tcPr>
          <w:p w14:paraId="7233749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0699637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20407E0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AA5088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4654D61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6675963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126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vAlign w:val="center"/>
          </w:tcPr>
          <w:p w14:paraId="337F8CAA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6FC070E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4545AF6A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487EC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5D9CFA2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262C76CE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DD8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W w:w="2709" w:type="dxa"/>
            <w:vAlign w:val="center"/>
          </w:tcPr>
          <w:p w14:paraId="32EC3DB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1765FB0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4A891DD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993DC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38F5779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07FA376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6043294B">
      <w:pPr>
        <w:rPr>
          <w:rFonts w:hint="default"/>
          <w:lang w:val="en-US" w:eastAsia="zh-CN"/>
        </w:rPr>
      </w:pPr>
    </w:p>
    <w:p w14:paraId="4F74591B"/>
    <w:p w14:paraId="5E656E2D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22C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7DA7">
    <w:pPr>
      <w:pStyle w:val="3"/>
      <w:pBdr>
        <w:bottom w:val="single" w:color="auto" w:sz="4" w:space="1"/>
      </w:pBdr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>延安大学咸阳医院医疗器械临床试验机构                        YDXY-QXJG-SOP-05-</w:t>
    </w:r>
    <w:r>
      <w:rPr>
        <w:sz w:val="21"/>
        <w:szCs w:val="21"/>
      </w:rPr>
      <w:t>2</w:t>
    </w:r>
    <w:r>
      <w:rPr>
        <w:rFonts w:hint="eastAsia"/>
        <w:sz w:val="21"/>
        <w:szCs w:val="21"/>
      </w:rPr>
      <w:t>.</w:t>
    </w:r>
    <w:r>
      <w:rPr>
        <w:rFonts w:hint="eastAsia"/>
        <w:sz w:val="21"/>
        <w:szCs w:val="21"/>
        <w:lang w:val="en-US" w:eastAsia="zh-CN"/>
      </w:rPr>
      <w:t>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5A45002E"/>
    <w:rsid w:val="05174453"/>
    <w:rsid w:val="5A4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167</Characters>
  <Lines>0</Lines>
  <Paragraphs>0</Paragraphs>
  <TotalTime>0</TotalTime>
  <ScaleCrop>false</ScaleCrop>
  <LinksUpToDate>false</LinksUpToDate>
  <CharactersWithSpaces>168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2024-08-02T01:39:00Z</dcterms:created>
  <dc:creator>hzj</dc:creator>
  <cp:lastModifiedBy>hzj</cp:lastModifiedBy>
  <dcterms:modified xsi:type="dcterms:W3CDTF">2024-08-09T08:48:26Z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EA644FA3DA2E424BB505562E8E62E0FB_11</vt:lpwstr>
  </property>
</Properties>
</file>