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C4D36">
      <w:pPr>
        <w:spacing w:line="420" w:lineRule="exact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临床试验样本登记表</w:t>
      </w:r>
    </w:p>
    <w:bookmarkEnd w:id="0"/>
    <w:p w14:paraId="33B4E3FA">
      <w:pPr>
        <w:spacing w:line="420" w:lineRule="exact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5F627184">
      <w:pPr>
        <w:spacing w:line="420" w:lineRule="exact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tbl>
      <w:tblPr>
        <w:tblStyle w:val="4"/>
        <w:tblW w:w="14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9"/>
        <w:gridCol w:w="1860"/>
        <w:gridCol w:w="1395"/>
        <w:gridCol w:w="2253"/>
        <w:gridCol w:w="1984"/>
        <w:gridCol w:w="2476"/>
        <w:gridCol w:w="2123"/>
      </w:tblGrid>
      <w:tr w14:paraId="2631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atLeast"/>
          <w:jc w:val="center"/>
        </w:trPr>
        <w:tc>
          <w:tcPr>
            <w:tcW w:w="2709" w:type="dxa"/>
            <w:vAlign w:val="center"/>
          </w:tcPr>
          <w:p w14:paraId="0BA5B8C5"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1"/>
                <w:szCs w:val="21"/>
              </w:rPr>
              <w:t>方案编号</w:t>
            </w:r>
          </w:p>
        </w:tc>
        <w:tc>
          <w:tcPr>
            <w:tcW w:w="1860" w:type="dxa"/>
            <w:vAlign w:val="center"/>
          </w:tcPr>
          <w:p w14:paraId="5314859B">
            <w:pPr>
              <w:spacing w:before="100" w:beforeAutospacing="1" w:after="100" w:afterAutospacing="1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6E23AA6B"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1"/>
                <w:szCs w:val="21"/>
              </w:rPr>
              <w:t>研究产品</w:t>
            </w:r>
          </w:p>
        </w:tc>
        <w:tc>
          <w:tcPr>
            <w:tcW w:w="2253" w:type="dxa"/>
            <w:vAlign w:val="center"/>
          </w:tcPr>
          <w:p w14:paraId="281FE3D2">
            <w:pPr>
              <w:spacing w:before="100" w:beforeAutospacing="1" w:after="100" w:afterAutospacing="1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04622DF"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1"/>
                <w:szCs w:val="21"/>
              </w:rPr>
              <w:t>研究名称</w:t>
            </w:r>
          </w:p>
        </w:tc>
        <w:tc>
          <w:tcPr>
            <w:tcW w:w="4599" w:type="dxa"/>
            <w:gridSpan w:val="2"/>
            <w:vAlign w:val="center"/>
          </w:tcPr>
          <w:p w14:paraId="614B6575">
            <w:pPr>
              <w:spacing w:before="100" w:beforeAutospacing="1" w:after="100" w:afterAutospacing="1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</w:tr>
      <w:tr w14:paraId="42A0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" w:hRule="atLeast"/>
          <w:jc w:val="center"/>
        </w:trPr>
        <w:tc>
          <w:tcPr>
            <w:tcW w:w="2709" w:type="dxa"/>
            <w:vAlign w:val="center"/>
          </w:tcPr>
          <w:p w14:paraId="11FAEA24"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1"/>
                <w:szCs w:val="21"/>
              </w:rPr>
              <w:t>受试者筛选号</w:t>
            </w:r>
          </w:p>
        </w:tc>
        <w:tc>
          <w:tcPr>
            <w:tcW w:w="1860" w:type="dxa"/>
            <w:vAlign w:val="center"/>
          </w:tcPr>
          <w:p w14:paraId="0DD762E4">
            <w:pPr>
              <w:spacing w:before="100" w:beforeAutospacing="1" w:after="100" w:afterAutospacing="1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04101970"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2253" w:type="dxa"/>
            <w:vAlign w:val="center"/>
          </w:tcPr>
          <w:p w14:paraId="67EE7502">
            <w:pPr>
              <w:spacing w:before="100" w:beforeAutospacing="1" w:after="100" w:afterAutospacing="1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ED193CA"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1"/>
                <w:szCs w:val="21"/>
              </w:rPr>
              <w:t>受试者姓名缩写</w:t>
            </w:r>
          </w:p>
        </w:tc>
        <w:tc>
          <w:tcPr>
            <w:tcW w:w="4599" w:type="dxa"/>
            <w:gridSpan w:val="2"/>
            <w:vAlign w:val="center"/>
          </w:tcPr>
          <w:p w14:paraId="468E7917">
            <w:pPr>
              <w:spacing w:before="100" w:beforeAutospacing="1" w:after="100" w:afterAutospacing="1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</w:tr>
      <w:tr w14:paraId="6926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atLeast"/>
          <w:jc w:val="center"/>
        </w:trPr>
        <w:tc>
          <w:tcPr>
            <w:tcW w:w="2709" w:type="dxa"/>
            <w:tcBorders>
              <w:bottom w:val="single" w:color="auto" w:sz="4" w:space="0"/>
            </w:tcBorders>
          </w:tcPr>
          <w:p w14:paraId="41364CBB">
            <w:pPr>
              <w:spacing w:before="14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采集日期</w:t>
            </w:r>
          </w:p>
          <w:p w14:paraId="729136D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（xxxx年xx月xx日）</w:t>
            </w:r>
          </w:p>
        </w:tc>
        <w:tc>
          <w:tcPr>
            <w:tcW w:w="1860" w:type="dxa"/>
            <w:tcBorders>
              <w:bottom w:val="single" w:color="auto" w:sz="4" w:space="0"/>
            </w:tcBorders>
          </w:tcPr>
          <w:p w14:paraId="3AA092B8">
            <w:pPr>
              <w:spacing w:before="16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采集时间</w:t>
            </w:r>
          </w:p>
          <w:p w14:paraId="22BE089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（xx时xx分）</w:t>
            </w:r>
          </w:p>
        </w:tc>
        <w:tc>
          <w:tcPr>
            <w:tcW w:w="3648" w:type="dxa"/>
            <w:gridSpan w:val="2"/>
            <w:tcBorders>
              <w:bottom w:val="single" w:color="auto" w:sz="4" w:space="0"/>
            </w:tcBorders>
            <w:vAlign w:val="center"/>
          </w:tcPr>
          <w:p w14:paraId="16162B7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样本采集检测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 w14:paraId="514ABD7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访视期</w:t>
            </w:r>
          </w:p>
        </w:tc>
        <w:tc>
          <w:tcPr>
            <w:tcW w:w="2476" w:type="dxa"/>
            <w:tcBorders>
              <w:bottom w:val="single" w:color="auto" w:sz="4" w:space="0"/>
            </w:tcBorders>
            <w:vAlign w:val="center"/>
          </w:tcPr>
          <w:p w14:paraId="762E96C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样本采集操作者签字</w:t>
            </w:r>
          </w:p>
        </w:tc>
        <w:tc>
          <w:tcPr>
            <w:tcW w:w="2123" w:type="dxa"/>
            <w:tcBorders>
              <w:bottom w:val="single" w:color="auto" w:sz="4" w:space="0"/>
            </w:tcBorders>
            <w:vAlign w:val="center"/>
          </w:tcPr>
          <w:p w14:paraId="2E8066D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核对者签字（如CRC）</w:t>
            </w:r>
          </w:p>
        </w:tc>
      </w:tr>
      <w:tr w14:paraId="0D642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EB0C88E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</w:tcBorders>
            <w:vAlign w:val="center"/>
          </w:tcPr>
          <w:p w14:paraId="6A1C6646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648" w:type="dxa"/>
            <w:gridSpan w:val="2"/>
            <w:tcBorders>
              <w:top w:val="single" w:color="auto" w:sz="4" w:space="0"/>
            </w:tcBorders>
            <w:vAlign w:val="center"/>
          </w:tcPr>
          <w:p w14:paraId="7143FBF3">
            <w:pPr>
              <w:spacing w:line="265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血常规、</w:t>
            </w:r>
          </w:p>
          <w:p w14:paraId="3B089C1A">
            <w:pPr>
              <w:spacing w:line="265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血生化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ALT、AST、ALP、TBIL、γ-GT、UACR、SCr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</w:p>
          <w:p w14:paraId="055DA6BA">
            <w:pPr>
              <w:spacing w:line="265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心肌酶</w:t>
            </w:r>
          </w:p>
          <w:p w14:paraId="4D73B3E1">
            <w:pPr>
              <w:spacing w:line="265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凝血功能</w:t>
            </w:r>
          </w:p>
          <w:p w14:paraId="20EE6283">
            <w:pPr>
              <w:spacing w:line="265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妊娠试验</w:t>
            </w:r>
          </w:p>
          <w:p w14:paraId="3045154D">
            <w:pPr>
              <w:spacing w:line="265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</w:tcBorders>
            <w:vAlign w:val="center"/>
          </w:tcPr>
          <w:p w14:paraId="559348B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6" w:type="dxa"/>
            <w:tcBorders>
              <w:top w:val="single" w:color="auto" w:sz="4" w:space="0"/>
            </w:tcBorders>
            <w:vAlign w:val="center"/>
          </w:tcPr>
          <w:p w14:paraId="5966F714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2E31F3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D53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70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1029143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860" w:type="dxa"/>
            <w:tcBorders>
              <w:bottom w:val="single" w:color="auto" w:sz="4" w:space="0"/>
            </w:tcBorders>
            <w:vAlign w:val="center"/>
          </w:tcPr>
          <w:p w14:paraId="383311CF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648" w:type="dxa"/>
            <w:gridSpan w:val="2"/>
            <w:tcBorders>
              <w:bottom w:val="single" w:color="auto" w:sz="4" w:space="0"/>
            </w:tcBorders>
            <w:vAlign w:val="center"/>
          </w:tcPr>
          <w:p w14:paraId="6AC906C7">
            <w:pPr>
              <w:spacing w:line="265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尿常规</w:t>
            </w:r>
          </w:p>
          <w:p w14:paraId="52C578E2">
            <w:pPr>
              <w:spacing w:line="265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984" w:type="dxa"/>
            <w:vMerge w:val="continue"/>
            <w:tcBorders>
              <w:bottom w:val="single" w:color="auto" w:sz="4" w:space="0"/>
            </w:tcBorders>
            <w:vAlign w:val="center"/>
          </w:tcPr>
          <w:p w14:paraId="603584D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6" w:type="dxa"/>
            <w:tcBorders>
              <w:bottom w:val="single" w:color="auto" w:sz="4" w:space="0"/>
            </w:tcBorders>
            <w:vAlign w:val="center"/>
          </w:tcPr>
          <w:p w14:paraId="1CF7B16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2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B8FD30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77E48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709" w:type="dxa"/>
            <w:tcBorders>
              <w:top w:val="single" w:color="auto" w:sz="4" w:space="0"/>
            </w:tcBorders>
            <w:vAlign w:val="center"/>
          </w:tcPr>
          <w:p w14:paraId="2DEF7C0F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</w:tcBorders>
            <w:vAlign w:val="center"/>
          </w:tcPr>
          <w:p w14:paraId="5D9E022F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48" w:type="dxa"/>
            <w:gridSpan w:val="2"/>
            <w:tcBorders>
              <w:top w:val="single" w:color="auto" w:sz="4" w:space="0"/>
            </w:tcBorders>
            <w:vAlign w:val="center"/>
          </w:tcPr>
          <w:p w14:paraId="5DADA9B1">
            <w:pPr>
              <w:spacing w:line="265" w:lineRule="exact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</w:tcBorders>
            <w:vAlign w:val="center"/>
          </w:tcPr>
          <w:p w14:paraId="6409722A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6" w:type="dxa"/>
            <w:tcBorders>
              <w:top w:val="single" w:color="auto" w:sz="4" w:space="0"/>
            </w:tcBorders>
            <w:vAlign w:val="center"/>
          </w:tcPr>
          <w:p w14:paraId="14907DA0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</w:tcBorders>
            <w:vAlign w:val="center"/>
          </w:tcPr>
          <w:p w14:paraId="27D0FC5D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2C3E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709" w:type="dxa"/>
            <w:vAlign w:val="center"/>
          </w:tcPr>
          <w:p w14:paraId="1772EEEB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2A758710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648" w:type="dxa"/>
            <w:gridSpan w:val="2"/>
            <w:vAlign w:val="center"/>
          </w:tcPr>
          <w:p w14:paraId="2BE42CFE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1EBE69E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6" w:type="dxa"/>
            <w:vAlign w:val="center"/>
          </w:tcPr>
          <w:p w14:paraId="2FE49600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09360690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2D1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709" w:type="dxa"/>
            <w:vAlign w:val="center"/>
          </w:tcPr>
          <w:p w14:paraId="588CF8E1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05F2DDFD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648" w:type="dxa"/>
            <w:gridSpan w:val="2"/>
            <w:vAlign w:val="center"/>
          </w:tcPr>
          <w:p w14:paraId="0CDD2B9F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3A9840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6" w:type="dxa"/>
            <w:vAlign w:val="center"/>
          </w:tcPr>
          <w:p w14:paraId="19F26494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6EEF13F8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11FD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709" w:type="dxa"/>
            <w:vAlign w:val="center"/>
          </w:tcPr>
          <w:p w14:paraId="708AB5D9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02E6AA6C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648" w:type="dxa"/>
            <w:gridSpan w:val="2"/>
            <w:vAlign w:val="center"/>
          </w:tcPr>
          <w:p w14:paraId="183DD7E9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2F789F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6" w:type="dxa"/>
            <w:vAlign w:val="center"/>
          </w:tcPr>
          <w:p w14:paraId="6A14E40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22E7BFED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58516670">
      <w:pPr>
        <w:rPr>
          <w:rFonts w:hint="default"/>
          <w:lang w:val="en-US" w:eastAsia="zh-CN"/>
        </w:rPr>
      </w:pPr>
    </w:p>
    <w:sectPr>
      <w:head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1057A">
    <w:pPr>
      <w:pStyle w:val="3"/>
      <w:pBdr>
        <w:bottom w:val="single" w:color="auto" w:sz="4" w:space="1"/>
      </w:pBdr>
      <w:jc w:val="both"/>
      <w:rPr>
        <w:rFonts w:hint="default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延安大学咸阳医院国家药物临床试验机构                         YDXY-JG-SOP-005-3.0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NmY0OGI4MDVmNDA3ZWYzY2NmZTM4ZDA3Y2M4ZWEifQ=="/>
  </w:docVars>
  <w:rsids>
    <w:rsidRoot w:val="00000000"/>
    <w:rsid w:val="01D55C94"/>
    <w:rsid w:val="03312101"/>
    <w:rsid w:val="037E79DB"/>
    <w:rsid w:val="03F361D9"/>
    <w:rsid w:val="05801E07"/>
    <w:rsid w:val="067803DB"/>
    <w:rsid w:val="06851F5A"/>
    <w:rsid w:val="0A1619E9"/>
    <w:rsid w:val="0D920D13"/>
    <w:rsid w:val="0E481E73"/>
    <w:rsid w:val="1C382296"/>
    <w:rsid w:val="1CDB0381"/>
    <w:rsid w:val="21172418"/>
    <w:rsid w:val="28075470"/>
    <w:rsid w:val="2AB601D3"/>
    <w:rsid w:val="3A520E91"/>
    <w:rsid w:val="3CBF5926"/>
    <w:rsid w:val="3D616968"/>
    <w:rsid w:val="3DB504BB"/>
    <w:rsid w:val="44D37E95"/>
    <w:rsid w:val="46FF44A8"/>
    <w:rsid w:val="4F3D5D63"/>
    <w:rsid w:val="502B7F01"/>
    <w:rsid w:val="54293E95"/>
    <w:rsid w:val="5E344D20"/>
    <w:rsid w:val="61697F49"/>
    <w:rsid w:val="630558CD"/>
    <w:rsid w:val="646131D0"/>
    <w:rsid w:val="74CD4655"/>
    <w:rsid w:val="7C4F1647"/>
    <w:rsid w:val="7E4829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1162</Words>
  <Characters>1236</Characters>
  <Lines>0</Lines>
  <Paragraphs>0</Paragraphs>
  <TotalTime>28</TotalTime>
  <ScaleCrop>false</ScaleCrop>
  <LinksUpToDate>false</LinksUpToDate>
  <CharactersWithSpaces>1238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dangyi</cp:lastModifiedBy>
  <cp:lastPrinted>2024-07-02T03:00:00Z</cp:lastPrinted>
  <dcterms:modified xsi:type="dcterms:W3CDTF">2024-07-04T08:35:07Z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48B0B3813AC0462C8484EFA32329D434_12</vt:lpwstr>
  </property>
</Properties>
</file>