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color w:val="000000"/>
          <w:sz w:val="21"/>
          <w:szCs w:val="21"/>
        </w:rPr>
      </w:pPr>
    </w:p>
    <w:p>
      <w:pPr>
        <w:jc w:val="left"/>
        <w:rPr>
          <w:rFonts w:hint="eastAsia"/>
          <w:color w:val="000000"/>
          <w:sz w:val="21"/>
          <w:szCs w:val="21"/>
        </w:rPr>
      </w:pPr>
      <w:bookmarkStart w:id="0" w:name="_GoBack"/>
      <w:bookmarkEnd w:id="0"/>
    </w:p>
    <w:p>
      <w:pPr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药物临床试验项目申请书</w:t>
      </w:r>
    </w:p>
    <w:tbl>
      <w:tblPr>
        <w:tblStyle w:val="4"/>
        <w:tblpPr w:leftFromText="180" w:rightFromText="180" w:vertAnchor="page" w:horzAnchor="page" w:tblpX="1575" w:tblpY="3159"/>
        <w:tblW w:w="9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1113"/>
        <w:gridCol w:w="1636"/>
        <w:gridCol w:w="641"/>
        <w:gridCol w:w="30"/>
        <w:gridCol w:w="938"/>
        <w:gridCol w:w="472"/>
        <w:gridCol w:w="155"/>
        <w:gridCol w:w="1315"/>
        <w:gridCol w:w="723"/>
        <w:gridCol w:w="81"/>
        <w:gridCol w:w="589"/>
        <w:gridCol w:w="1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0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申请日期</w:t>
            </w:r>
          </w:p>
        </w:tc>
        <w:tc>
          <w:tcPr>
            <w:tcW w:w="2277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440" w:type="dxa"/>
            <w:gridSpan w:val="3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 w:ascii="新宋体-18030" w:hAnsi="新宋体-18030" w:eastAsia="新宋体-18030" w:cs="新宋体-18030"/>
                <w:bCs/>
              </w:rPr>
              <w:t>专业（科室）</w:t>
            </w:r>
          </w:p>
        </w:tc>
        <w:tc>
          <w:tcPr>
            <w:tcW w:w="3965" w:type="dxa"/>
            <w:gridSpan w:val="6"/>
          </w:tcPr>
          <w:p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0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7682" w:type="dxa"/>
            <w:gridSpan w:val="11"/>
          </w:tcPr>
          <w:p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  <w:p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03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/>
              </w:rPr>
              <w:t>方案编号</w:t>
            </w:r>
          </w:p>
        </w:tc>
        <w:tc>
          <w:tcPr>
            <w:tcW w:w="1636" w:type="dxa"/>
          </w:tcPr>
          <w:p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  <w:tc>
          <w:tcPr>
            <w:tcW w:w="160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新宋体-18030" w:hAnsi="新宋体-18030" w:eastAsia="新宋体-18030" w:cs="新宋体-18030"/>
                <w:bCs/>
              </w:rPr>
            </w:pPr>
            <w:r>
              <w:rPr>
                <w:rFonts w:hint="eastAsia" w:ascii="宋体" w:hAnsi="宋体"/>
              </w:rPr>
              <w:t>方案总例数</w:t>
            </w:r>
          </w:p>
        </w:tc>
        <w:tc>
          <w:tcPr>
            <w:tcW w:w="1942" w:type="dxa"/>
            <w:gridSpan w:val="3"/>
          </w:tcPr>
          <w:p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  <w:tc>
          <w:tcPr>
            <w:tcW w:w="1393" w:type="dxa"/>
            <w:gridSpan w:val="3"/>
          </w:tcPr>
          <w:p>
            <w:pPr>
              <w:spacing w:line="360" w:lineRule="auto"/>
              <w:jc w:val="center"/>
              <w:rPr>
                <w:rFonts w:ascii="新宋体-18030" w:hAnsi="新宋体-18030" w:eastAsia="新宋体-18030" w:cs="新宋体-18030"/>
                <w:bCs/>
              </w:rPr>
            </w:pPr>
            <w:r>
              <w:rPr>
                <w:rFonts w:hint="eastAsia" w:ascii="新宋体-18030" w:hAnsi="新宋体-18030" w:eastAsia="新宋体-18030" w:cs="新宋体-18030"/>
                <w:bCs/>
              </w:rPr>
              <w:t>本中心例数</w:t>
            </w:r>
          </w:p>
        </w:tc>
        <w:tc>
          <w:tcPr>
            <w:tcW w:w="1102" w:type="dxa"/>
          </w:tcPr>
          <w:p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0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试验批件号</w:t>
            </w:r>
          </w:p>
        </w:tc>
        <w:tc>
          <w:tcPr>
            <w:tcW w:w="1636" w:type="dxa"/>
          </w:tcPr>
          <w:p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  <w:tc>
          <w:tcPr>
            <w:tcW w:w="1609" w:type="dxa"/>
            <w:gridSpan w:val="3"/>
            <w:vAlign w:val="center"/>
          </w:tcPr>
          <w:p>
            <w:pPr>
              <w:ind w:firstLine="210" w:firstLineChars="100"/>
              <w:jc w:val="center"/>
            </w:pPr>
            <w:r>
              <w:rPr>
                <w:rFonts w:hint="eastAsia"/>
              </w:rPr>
              <w:t>药物注册分类</w:t>
            </w:r>
          </w:p>
        </w:tc>
        <w:tc>
          <w:tcPr>
            <w:tcW w:w="1942" w:type="dxa"/>
            <w:gridSpan w:val="3"/>
          </w:tcPr>
          <w:p>
            <w:pPr>
              <w:rPr>
                <w:rFonts w:ascii="新宋体-18030" w:hAnsi="新宋体-18030" w:eastAsia="新宋体-18030" w:cs="新宋体-18030"/>
                <w:bCs/>
                <w:color w:val="7F7F7F"/>
              </w:rPr>
            </w:pPr>
            <w:r>
              <w:rPr>
                <w:rFonts w:hint="eastAsia" w:ascii="宋体" w:hAnsi="宋体" w:cs="宋体"/>
                <w:bCs/>
                <w:color w:val="7F7F7F"/>
                <w:sz w:val="15"/>
                <w:szCs w:val="13"/>
              </w:rPr>
              <w:t>（填写2016版化药注册分类第几类）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新宋体-18030" w:hAnsi="新宋体-18030" w:eastAsia="新宋体-18030" w:cs="新宋体-18030"/>
                <w:bCs/>
              </w:rPr>
            </w:pPr>
            <w:r>
              <w:rPr>
                <w:rFonts w:hint="eastAsia"/>
              </w:rPr>
              <w:t>试验分期</w:t>
            </w:r>
          </w:p>
        </w:tc>
        <w:tc>
          <w:tcPr>
            <w:tcW w:w="1102" w:type="dxa"/>
          </w:tcPr>
          <w:p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03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项目研究周期</w:t>
            </w:r>
          </w:p>
        </w:tc>
        <w:tc>
          <w:tcPr>
            <w:tcW w:w="1636" w:type="dxa"/>
          </w:tcPr>
          <w:p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  <w:tc>
          <w:tcPr>
            <w:tcW w:w="160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新宋体-18030" w:hAnsi="新宋体-18030" w:eastAsia="新宋体-18030" w:cs="新宋体-18030"/>
                <w:bCs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 w:ascii="新宋体-18030" w:hAnsi="新宋体-18030" w:eastAsia="新宋体-18030" w:cs="新宋体-18030"/>
                <w:bCs/>
              </w:rPr>
              <w:t xml:space="preserve">负责 </w:t>
            </w:r>
            <w:r>
              <w:rPr>
                <w:rFonts w:hint="eastAsia" w:ascii="宋体" w:hAnsi="宋体"/>
              </w:rPr>
              <w:t>□参与</w:t>
            </w:r>
          </w:p>
        </w:tc>
        <w:tc>
          <w:tcPr>
            <w:tcW w:w="4437" w:type="dxa"/>
            <w:gridSpan w:val="7"/>
          </w:tcPr>
          <w:p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  <w:r>
              <w:rPr>
                <w:rFonts w:hint="eastAsia" w:ascii="宋体" w:hAnsi="宋体"/>
              </w:rPr>
              <w:t>□</w:t>
            </w:r>
            <w:r>
              <w:rPr>
                <w:rFonts w:hint="eastAsia"/>
              </w:rPr>
              <w:t xml:space="preserve">国际多中心 </w:t>
            </w:r>
            <w:r>
              <w:rPr>
                <w:rFonts w:hint="eastAsia" w:ascii="宋体" w:hAnsi="宋体"/>
              </w:rPr>
              <w:t>□国内多中心 □国内单中心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0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/>
                <w:lang w:val="en-US" w:eastAsia="zh-CN"/>
              </w:rPr>
              <w:t>本中心</w:t>
            </w:r>
            <w:r>
              <w:t>主要研究者</w:t>
            </w:r>
          </w:p>
        </w:tc>
        <w:tc>
          <w:tcPr>
            <w:tcW w:w="1636" w:type="dxa"/>
          </w:tcPr>
          <w:p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  <w:tc>
          <w:tcPr>
            <w:tcW w:w="160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新宋体-18030" w:hAnsi="新宋体-18030" w:eastAsia="新宋体-18030" w:cs="新宋体-18030"/>
                <w:bCs/>
              </w:rPr>
            </w:pPr>
            <w:r>
              <w:rPr>
                <w:rFonts w:hint="eastAsia"/>
              </w:rPr>
              <w:t>联系电话/邮箱</w:t>
            </w:r>
          </w:p>
        </w:tc>
        <w:tc>
          <w:tcPr>
            <w:tcW w:w="4437" w:type="dxa"/>
            <w:gridSpan w:val="7"/>
          </w:tcPr>
          <w:p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0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b/>
                <w:bCs/>
              </w:rPr>
            </w:pPr>
            <w:r>
              <w:rPr>
                <w:rFonts w:hint="eastAsia"/>
              </w:rPr>
              <w:t>组长单位</w:t>
            </w:r>
          </w:p>
        </w:tc>
        <w:tc>
          <w:tcPr>
            <w:tcW w:w="3872" w:type="dxa"/>
            <w:gridSpan w:val="6"/>
            <w:vAlign w:val="center"/>
          </w:tcPr>
          <w:p/>
        </w:tc>
        <w:tc>
          <w:tcPr>
            <w:tcW w:w="2119" w:type="dxa"/>
            <w:gridSpan w:val="3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组长单位</w:t>
            </w:r>
            <w:r>
              <w:t>主要研究者</w:t>
            </w:r>
          </w:p>
        </w:tc>
        <w:tc>
          <w:tcPr>
            <w:tcW w:w="1691" w:type="dxa"/>
            <w:gridSpan w:val="2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03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研究药物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信息</w:t>
            </w:r>
          </w:p>
        </w:tc>
        <w:tc>
          <w:tcPr>
            <w:tcW w:w="3872" w:type="dxa"/>
            <w:gridSpan w:val="6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试验药物：</w:t>
            </w:r>
          </w:p>
          <w:p>
            <w:pPr>
              <w:spacing w:line="360" w:lineRule="auto"/>
              <w:rPr>
                <w:rFonts w:ascii="宋体" w:hAnsi="宋体"/>
              </w:rPr>
            </w:pPr>
          </w:p>
        </w:tc>
        <w:tc>
          <w:tcPr>
            <w:tcW w:w="3810" w:type="dxa"/>
            <w:gridSpan w:val="5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英文/拉丁文：</w:t>
            </w: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903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872" w:type="dxa"/>
            <w:gridSpan w:val="6"/>
            <w:vAlign w:val="center"/>
          </w:tcPr>
          <w:p>
            <w:pPr>
              <w:spacing w:line="360" w:lineRule="auto"/>
              <w:rPr>
                <w:rFonts w:ascii="宋体" w:hAnsi="宋体"/>
              </w:rPr>
            </w:pPr>
            <w:r>
              <w:rPr>
                <w:rFonts w:hint="eastAsia"/>
              </w:rPr>
              <w:t>商品名：</w:t>
            </w:r>
          </w:p>
        </w:tc>
        <w:tc>
          <w:tcPr>
            <w:tcW w:w="3810" w:type="dxa"/>
            <w:gridSpan w:val="5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剂型/规格：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903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872" w:type="dxa"/>
            <w:gridSpan w:val="6"/>
            <w:vAlign w:val="center"/>
          </w:tcPr>
          <w:p>
            <w:r>
              <w:rPr>
                <w:rFonts w:hint="eastAsia"/>
              </w:rPr>
              <w:t>治疗周期：</w:t>
            </w:r>
          </w:p>
        </w:tc>
        <w:tc>
          <w:tcPr>
            <w:tcW w:w="3810" w:type="dxa"/>
            <w:gridSpan w:val="5"/>
            <w:vAlign w:val="center"/>
          </w:tcPr>
          <w:p>
            <w:r>
              <w:rPr>
                <w:rFonts w:hint="eastAsia"/>
              </w:rPr>
              <w:t>适应症：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903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872" w:type="dxa"/>
            <w:gridSpan w:val="6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对照药品：</w:t>
            </w:r>
          </w:p>
          <w:p>
            <w:pPr>
              <w:spacing w:line="360" w:lineRule="auto"/>
            </w:pPr>
          </w:p>
        </w:tc>
        <w:tc>
          <w:tcPr>
            <w:tcW w:w="3810" w:type="dxa"/>
            <w:gridSpan w:val="5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剂型/规格：</w:t>
            </w: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903" w:type="dxa"/>
            <w:gridSpan w:val="2"/>
            <w:vMerge w:val="continue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682" w:type="dxa"/>
            <w:gridSpan w:val="11"/>
            <w:tcBorders>
              <w:bottom w:val="single" w:color="auto" w:sz="12" w:space="0"/>
            </w:tcBorders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其它（基础/合并用药）：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790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-18030" w:hAnsi="新宋体-18030" w:eastAsia="新宋体-18030" w:cs="新宋体-18030"/>
                <w:b/>
                <w:bCs/>
              </w:rPr>
            </w:pPr>
            <w:r>
              <w:rPr>
                <w:rFonts w:hint="eastAsia" w:ascii="新宋体-18030" w:hAnsi="新宋体-18030" w:eastAsia="新宋体-18030" w:cs="新宋体-18030"/>
                <w:b/>
                <w:bCs/>
              </w:rPr>
              <w:t>PI申请</w:t>
            </w:r>
          </w:p>
        </w:tc>
        <w:tc>
          <w:tcPr>
            <w:tcW w:w="8795" w:type="dxa"/>
            <w:gridSpan w:val="12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</w:tcPr>
          <w:p>
            <w:pPr>
              <w:widowControl/>
              <w:ind w:firstLine="422" w:firstLineChars="200"/>
              <w:rPr>
                <w:b/>
                <w:szCs w:val="21"/>
                <w:u w:val="single"/>
              </w:rPr>
            </w:pPr>
            <w:r>
              <w:rPr>
                <w:b/>
                <w:szCs w:val="21"/>
                <w:u w:val="single"/>
              </w:rPr>
              <w:t>1、作为PI，我已知晓临床试验研究者是临床试验数据的第一责任人，我本人及研究团队会对临床试验数据真实、可靠、可溯源承担法律责任。</w:t>
            </w:r>
          </w:p>
          <w:p>
            <w:pPr>
              <w:widowControl/>
              <w:ind w:firstLine="422" w:firstLineChars="200"/>
              <w:rPr>
                <w:b/>
                <w:szCs w:val="21"/>
                <w:u w:val="single"/>
              </w:rPr>
            </w:pPr>
            <w:r>
              <w:rPr>
                <w:b/>
                <w:szCs w:val="21"/>
                <w:u w:val="single"/>
              </w:rPr>
              <w:t>2、我已仔细阅读该方案，本科室对该方案具有可操作性；</w:t>
            </w:r>
          </w:p>
          <w:p>
            <w:pPr>
              <w:widowControl/>
              <w:ind w:firstLine="422" w:firstLineChars="200"/>
              <w:rPr>
                <w:b/>
                <w:szCs w:val="21"/>
                <w:u w:val="single"/>
              </w:rPr>
            </w:pPr>
            <w:r>
              <w:rPr>
                <w:b/>
                <w:szCs w:val="21"/>
                <w:u w:val="single"/>
              </w:rPr>
              <w:t>3、本科室的人力、物力均可以满足该方案要求；</w:t>
            </w:r>
          </w:p>
          <w:p>
            <w:pPr>
              <w:widowControl/>
              <w:ind w:firstLine="422" w:firstLineChars="200"/>
              <w:rPr>
                <w:b/>
                <w:szCs w:val="21"/>
              </w:rPr>
            </w:pPr>
            <w:r>
              <w:rPr>
                <w:b/>
                <w:szCs w:val="21"/>
                <w:u w:val="single"/>
              </w:rPr>
              <w:t>4、本科室的仪器设备均可以满足该方案要求；</w:t>
            </w:r>
          </w:p>
          <w:p>
            <w:pPr>
              <w:widowControl/>
              <w:ind w:firstLine="422" w:firstLineChars="200"/>
              <w:rPr>
                <w:szCs w:val="21"/>
              </w:rPr>
            </w:pPr>
            <w:r>
              <w:rPr>
                <w:b/>
                <w:szCs w:val="21"/>
              </w:rPr>
              <w:t>5、本科室参加该项目的研究者资质均符合GCP要求，</w:t>
            </w:r>
            <w:r>
              <w:rPr>
                <w:b/>
                <w:szCs w:val="21"/>
                <w:u w:val="single"/>
              </w:rPr>
              <w:t>能遵循 GCP等相关法律法规、临床试验方案、SOP、伦理委员会及医院规章制度的要求开展临床试验。</w:t>
            </w:r>
          </w:p>
          <w:p>
            <w:pPr>
              <w:widowControl/>
              <w:rPr>
                <w:szCs w:val="21"/>
              </w:rPr>
            </w:pPr>
            <w:r>
              <w:rPr>
                <w:szCs w:val="21"/>
              </w:rPr>
              <w:t xml:space="preserve">    现向药物临床试验机构递交该项目临床试验文件（内容见附件），请机构审批。</w:t>
            </w:r>
          </w:p>
          <w:p>
            <w:pPr>
              <w:widowControl/>
              <w:rPr>
                <w:szCs w:val="21"/>
              </w:rPr>
            </w:pPr>
          </w:p>
          <w:p>
            <w:pPr>
              <w:widowControl/>
              <w:ind w:firstLine="525" w:firstLineChars="250"/>
              <w:rPr>
                <w:szCs w:val="21"/>
              </w:rPr>
            </w:pPr>
            <w:r>
              <w:rPr>
                <w:rFonts w:hint="eastAsia"/>
                <w:szCs w:val="21"/>
              </w:rPr>
              <w:t>主要研究者（项目负责人）签名：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6" w:hRule="atLeast"/>
        </w:trPr>
        <w:tc>
          <w:tcPr>
            <w:tcW w:w="790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新宋体-18030" w:hAnsi="新宋体-18030" w:eastAsia="新宋体-18030" w:cs="新宋体-18030"/>
                <w:b/>
                <w:bCs/>
              </w:rPr>
            </w:pPr>
            <w:r>
              <w:rPr>
                <w:rFonts w:hint="eastAsia" w:ascii="新宋体-18030" w:hAnsi="新宋体-18030" w:eastAsia="新宋体-18030" w:cs="新宋体-18030"/>
                <w:b/>
                <w:bCs/>
              </w:rPr>
              <w:t>科室意见</w:t>
            </w:r>
          </w:p>
        </w:tc>
        <w:tc>
          <w:tcPr>
            <w:tcW w:w="8795" w:type="dxa"/>
            <w:gridSpan w:val="12"/>
            <w:tcBorders>
              <w:left w:val="single" w:color="auto" w:sz="4" w:space="0"/>
              <w:right w:val="single" w:color="auto" w:sz="12" w:space="0"/>
            </w:tcBorders>
          </w:tcPr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ind w:firstLine="630" w:firstLineChars="300"/>
              <w:rPr>
                <w:rFonts w:ascii="新宋体-18030" w:hAnsi="新宋体-18030" w:eastAsia="新宋体-18030" w:cs="新宋体-18030"/>
                <w:b/>
                <w:bCs/>
              </w:rPr>
            </w:pPr>
            <w:r>
              <w:rPr>
                <w:rFonts w:hint="eastAsia"/>
                <w:szCs w:val="21"/>
              </w:rPr>
              <w:t xml:space="preserve">科主任签名：                          </w:t>
            </w:r>
            <w:r>
              <w:rPr>
                <w:rFonts w:hint="eastAsia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/>
                <w:szCs w:val="21"/>
              </w:rPr>
              <w:t xml:space="preserve">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903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机构受理情况</w:t>
            </w:r>
          </w:p>
        </w:tc>
        <w:tc>
          <w:tcPr>
            <w:tcW w:w="2307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/>
              </w:rPr>
              <w:t>□受理号：</w:t>
            </w:r>
          </w:p>
        </w:tc>
        <w:tc>
          <w:tcPr>
            <w:tcW w:w="2880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05"/>
              <w:rPr>
                <w:szCs w:val="21"/>
              </w:rPr>
            </w:pPr>
            <w:r>
              <w:rPr>
                <w:rFonts w:hint="eastAsia" w:ascii="宋体" w:hAnsi="宋体"/>
              </w:rPr>
              <w:t>□不受理：</w:t>
            </w:r>
          </w:p>
        </w:tc>
        <w:tc>
          <w:tcPr>
            <w:tcW w:w="72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1772" w:type="dxa"/>
            <w:gridSpan w:val="3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rPr>
                <w:szCs w:val="21"/>
              </w:rPr>
            </w:pPr>
          </w:p>
        </w:tc>
      </w:tr>
    </w:tbl>
    <w:p>
      <w:pPr>
        <w:rPr>
          <w:color w:val="000000"/>
        </w:rPr>
      </w:pPr>
      <w:r>
        <w:rPr>
          <w:rFonts w:hint="eastAsia"/>
          <w:color w:val="000000"/>
        </w:rPr>
        <w:t>表1</w:t>
      </w:r>
    </w:p>
    <w:p>
      <w:pPr>
        <w:rPr>
          <w:color w:val="000000"/>
        </w:rPr>
      </w:pPr>
      <w:r>
        <w:rPr>
          <w:rFonts w:hint="eastAsia"/>
          <w:color w:val="000000"/>
        </w:rPr>
        <w:t>表2</w:t>
      </w:r>
    </w:p>
    <w:p>
      <w:pPr>
        <w:rPr>
          <w:color w:val="000000"/>
        </w:rPr>
      </w:pPr>
    </w:p>
    <w:tbl>
      <w:tblPr>
        <w:tblStyle w:val="4"/>
        <w:tblpPr w:leftFromText="180" w:rightFromText="180" w:vertAnchor="page" w:horzAnchor="page" w:tblpX="1573" w:tblpY="1984"/>
        <w:tblW w:w="96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8"/>
        <w:gridCol w:w="1590"/>
        <w:gridCol w:w="721"/>
        <w:gridCol w:w="2881"/>
        <w:gridCol w:w="720"/>
        <w:gridCol w:w="21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55" w:type="dxa"/>
            <w:gridSpan w:val="6"/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项目名称：</w:t>
            </w: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9655" w:type="dxa"/>
            <w:gridSpan w:val="6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申办者、CRO、SMO联系信息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78" w:type="dxa"/>
            <w:tcBorders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申办者1</w:t>
            </w:r>
          </w:p>
        </w:tc>
        <w:tc>
          <w:tcPr>
            <w:tcW w:w="8077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578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8077" w:type="dxa"/>
            <w:gridSpan w:val="5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78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590" w:type="dxa"/>
            <w:vMerge w:val="restart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</w:pP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座机</w:t>
            </w:r>
          </w:p>
        </w:tc>
        <w:tc>
          <w:tcPr>
            <w:tcW w:w="2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</w:pPr>
          </w:p>
        </w:tc>
        <w:tc>
          <w:tcPr>
            <w:tcW w:w="720" w:type="dxa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邮箱</w:t>
            </w:r>
          </w:p>
        </w:tc>
        <w:tc>
          <w:tcPr>
            <w:tcW w:w="2165" w:type="dxa"/>
            <w:vMerge w:val="restart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578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9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</w:pP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手机</w:t>
            </w:r>
          </w:p>
        </w:tc>
        <w:tc>
          <w:tcPr>
            <w:tcW w:w="2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</w:pPr>
          </w:p>
        </w:tc>
        <w:tc>
          <w:tcPr>
            <w:tcW w:w="216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578" w:type="dxa"/>
            <w:vMerge w:val="continue"/>
            <w:tcBorders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90" w:type="dxa"/>
            <w:vMerge w:val="continue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</w:pP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传真</w:t>
            </w:r>
          </w:p>
        </w:tc>
        <w:tc>
          <w:tcPr>
            <w:tcW w:w="2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</w:pPr>
          </w:p>
        </w:tc>
        <w:tc>
          <w:tcPr>
            <w:tcW w:w="2165" w:type="dxa"/>
            <w:vMerge w:val="continue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78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申办者2</w:t>
            </w:r>
          </w:p>
        </w:tc>
        <w:tc>
          <w:tcPr>
            <w:tcW w:w="8077" w:type="dxa"/>
            <w:gridSpan w:val="5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78" w:type="dxa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8077" w:type="dxa"/>
            <w:gridSpan w:val="5"/>
            <w:tcBorders>
              <w:top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78" w:type="dxa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590" w:type="dxa"/>
            <w:tcBorders>
              <w:top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电话</w:t>
            </w:r>
          </w:p>
        </w:tc>
        <w:tc>
          <w:tcPr>
            <w:tcW w:w="2881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  <w:tc>
          <w:tcPr>
            <w:tcW w:w="720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2165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78" w:type="dxa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CRO</w:t>
            </w:r>
          </w:p>
        </w:tc>
        <w:tc>
          <w:tcPr>
            <w:tcW w:w="8077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7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8077" w:type="dxa"/>
            <w:gridSpan w:val="5"/>
            <w:vAlign w:val="center"/>
          </w:tcPr>
          <w:p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578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590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  <w:tc>
          <w:tcPr>
            <w:tcW w:w="721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座机</w:t>
            </w:r>
          </w:p>
        </w:tc>
        <w:tc>
          <w:tcPr>
            <w:tcW w:w="2881" w:type="dxa"/>
            <w:tcBorders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  <w:tc>
          <w:tcPr>
            <w:tcW w:w="720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2165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78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9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手机</w:t>
            </w:r>
          </w:p>
        </w:tc>
        <w:tc>
          <w:tcPr>
            <w:tcW w:w="28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</w:pPr>
          </w:p>
        </w:tc>
        <w:tc>
          <w:tcPr>
            <w:tcW w:w="216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578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590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  <w:tc>
          <w:tcPr>
            <w:tcW w:w="721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</w:pPr>
            <w:r>
              <w:rPr>
                <w:rFonts w:hint="eastAsia"/>
              </w:rPr>
              <w:t>传真</w:t>
            </w:r>
          </w:p>
        </w:tc>
        <w:tc>
          <w:tcPr>
            <w:tcW w:w="2881" w:type="dxa"/>
            <w:tcBorders>
              <w:top w:val="single" w:color="auto" w:sz="8" w:space="0"/>
              <w:lef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  <w:tc>
          <w:tcPr>
            <w:tcW w:w="720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</w:pPr>
          </w:p>
        </w:tc>
        <w:tc>
          <w:tcPr>
            <w:tcW w:w="2165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78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CRA姓名/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电话/邮箱</w:t>
            </w:r>
          </w:p>
        </w:tc>
        <w:tc>
          <w:tcPr>
            <w:tcW w:w="8077" w:type="dxa"/>
            <w:gridSpan w:val="5"/>
            <w:vAlign w:val="center"/>
          </w:tcPr>
          <w:p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  <w:r>
              <w:rPr>
                <w:rFonts w:hint="eastAsia" w:ascii="新宋体-18030" w:hAnsi="新宋体-18030" w:eastAsia="新宋体-18030" w:cs="新宋体-18030"/>
                <w:bCs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578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077" w:type="dxa"/>
            <w:gridSpan w:val="5"/>
            <w:vAlign w:val="center"/>
          </w:tcPr>
          <w:p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  <w:r>
              <w:rPr>
                <w:rFonts w:hint="eastAsia" w:ascii="新宋体-18030" w:hAnsi="新宋体-18030" w:eastAsia="新宋体-18030" w:cs="新宋体-18030"/>
                <w:bCs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1578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077" w:type="dxa"/>
            <w:gridSpan w:val="5"/>
            <w:vAlign w:val="center"/>
          </w:tcPr>
          <w:p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  <w:r>
              <w:rPr>
                <w:rFonts w:hint="eastAsia" w:ascii="新宋体-18030" w:hAnsi="新宋体-18030" w:eastAsia="新宋体-18030" w:cs="新宋体-18030"/>
                <w:bCs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57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SMO</w:t>
            </w:r>
          </w:p>
        </w:tc>
        <w:tc>
          <w:tcPr>
            <w:tcW w:w="8077" w:type="dxa"/>
            <w:gridSpan w:val="5"/>
            <w:vAlign w:val="center"/>
          </w:tcPr>
          <w:p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57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联系地址</w:t>
            </w:r>
          </w:p>
        </w:tc>
        <w:tc>
          <w:tcPr>
            <w:tcW w:w="8077" w:type="dxa"/>
            <w:gridSpan w:val="5"/>
            <w:vAlign w:val="center"/>
          </w:tcPr>
          <w:p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57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1590" w:type="dxa"/>
            <w:tcBorders>
              <w:righ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  <w:tc>
          <w:tcPr>
            <w:tcW w:w="721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  <w:r>
              <w:rPr>
                <w:rFonts w:hint="eastAsia"/>
              </w:rPr>
              <w:t>电话</w:t>
            </w:r>
          </w:p>
        </w:tc>
        <w:tc>
          <w:tcPr>
            <w:tcW w:w="2881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  <w:tc>
          <w:tcPr>
            <w:tcW w:w="720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  <w:r>
              <w:rPr>
                <w:rFonts w:hint="eastAsia"/>
              </w:rPr>
              <w:t>邮箱</w:t>
            </w:r>
          </w:p>
        </w:tc>
        <w:tc>
          <w:tcPr>
            <w:tcW w:w="2165" w:type="dxa"/>
            <w:tcBorders>
              <w:left w:val="single" w:color="auto" w:sz="8" w:space="0"/>
            </w:tcBorders>
            <w:vAlign w:val="center"/>
          </w:tcPr>
          <w:p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578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CRC姓名/</w:t>
            </w:r>
          </w:p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电话/邮箱</w:t>
            </w:r>
          </w:p>
        </w:tc>
        <w:tc>
          <w:tcPr>
            <w:tcW w:w="8077" w:type="dxa"/>
            <w:gridSpan w:val="5"/>
            <w:vAlign w:val="center"/>
          </w:tcPr>
          <w:p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  <w:r>
              <w:rPr>
                <w:rFonts w:hint="eastAsia" w:ascii="新宋体-18030" w:hAnsi="新宋体-18030" w:eastAsia="新宋体-18030" w:cs="新宋体-18030"/>
                <w:bCs/>
              </w:rPr>
              <w:t>1.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" w:hRule="atLeast"/>
        </w:trPr>
        <w:tc>
          <w:tcPr>
            <w:tcW w:w="1578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077" w:type="dxa"/>
            <w:gridSpan w:val="5"/>
            <w:vAlign w:val="center"/>
          </w:tcPr>
          <w:p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  <w:r>
              <w:rPr>
                <w:rFonts w:hint="eastAsia" w:ascii="新宋体-18030" w:hAnsi="新宋体-18030" w:eastAsia="新宋体-18030" w:cs="新宋体-18030"/>
                <w:bCs/>
              </w:rPr>
              <w:t>2.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578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077" w:type="dxa"/>
            <w:gridSpan w:val="5"/>
            <w:vAlign w:val="center"/>
          </w:tcPr>
          <w:p>
            <w:pPr>
              <w:spacing w:line="360" w:lineRule="auto"/>
              <w:rPr>
                <w:rFonts w:ascii="新宋体-18030" w:hAnsi="新宋体-18030" w:eastAsia="新宋体-18030" w:cs="新宋体-18030"/>
                <w:bCs/>
              </w:rPr>
            </w:pPr>
            <w:r>
              <w:rPr>
                <w:rFonts w:hint="eastAsia" w:ascii="新宋体-18030" w:hAnsi="新宋体-18030" w:eastAsia="新宋体-18030" w:cs="新宋体-18030"/>
                <w:bCs/>
              </w:rPr>
              <w:t>3.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9655" w:type="dxa"/>
            <w:gridSpan w:val="6"/>
            <w:vAlign w:val="center"/>
          </w:tcPr>
          <w:p>
            <w:pPr>
              <w:spacing w:line="360" w:lineRule="auto"/>
              <w:rPr>
                <w:rFonts w:ascii="宋体" w:hAnsi="宋体" w:cs="新宋体-18030"/>
                <w:bCs/>
              </w:rPr>
            </w:pPr>
            <w:r>
              <w:rPr>
                <w:rFonts w:hint="eastAsia"/>
                <w:b/>
              </w:rPr>
              <w:t>填表说明：</w:t>
            </w:r>
            <w:r>
              <w:rPr>
                <w:rFonts w:hint="eastAsia" w:ascii="宋体" w:hAnsi="宋体" w:cs="新宋体-18030"/>
                <w:bCs/>
              </w:rPr>
              <w:t>1.申请书由2个表格构成，如格式改变请自行调整成两页双面打印。</w:t>
            </w:r>
          </w:p>
          <w:p>
            <w:pPr>
              <w:spacing w:line="360" w:lineRule="auto"/>
              <w:ind w:firstLine="1050" w:firstLineChars="500"/>
            </w:pPr>
            <w:r>
              <w:rPr>
                <w:rFonts w:hint="eastAsia" w:ascii="宋体" w:hAnsi="宋体" w:cs="新宋体-18030"/>
                <w:bCs/>
              </w:rPr>
              <w:t>2.表1中“机构受理情况”由机构填写。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-18030">
    <w:altName w:val="宋体"/>
    <w:panose1 w:val="00000000000000000000"/>
    <w:charset w:val="86"/>
    <w:family w:val="auto"/>
    <w:pitch w:val="default"/>
    <w:sig w:usb0="00000000" w:usb1="00000000" w:usb2="0000001E" w:usb3="00000000" w:csb0="003C004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ind w:left="7140" w:hanging="7140" w:hangingChars="3400"/>
      <w:jc w:val="both"/>
      <w:rPr>
        <w:rFonts w:hint="default" w:eastAsiaTheme="minorEastAsia"/>
        <w:lang w:val="en-US" w:eastAsia="zh-CN"/>
      </w:rPr>
    </w:pPr>
    <w:r>
      <w:rPr>
        <w:rFonts w:hint="eastAsia"/>
        <w:sz w:val="21"/>
        <w:szCs w:val="21"/>
      </w:rPr>
      <w:t>延安大学咸阳医院国家药物临床试验机构                       YDXY-JG-ZD-0</w:t>
    </w:r>
    <w:r>
      <w:rPr>
        <w:rFonts w:hint="eastAsia"/>
        <w:sz w:val="21"/>
        <w:szCs w:val="21"/>
        <w:lang w:val="en-US" w:eastAsia="zh-CN"/>
      </w:rPr>
      <w:t>0</w:t>
    </w:r>
    <w:r>
      <w:rPr>
        <w:rFonts w:hint="eastAsia"/>
        <w:sz w:val="21"/>
        <w:szCs w:val="21"/>
      </w:rPr>
      <w:t>1-</w:t>
    </w:r>
    <w:r>
      <w:rPr>
        <w:rFonts w:hint="eastAsia"/>
        <w:sz w:val="21"/>
        <w:szCs w:val="21"/>
        <w:lang w:val="en-US" w:eastAsia="zh-CN"/>
      </w:rPr>
      <w:t>3.0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0YTllOGNjZTg3NzZmMDM3Njk3ODRmZTgxYmQxY2QifQ=="/>
  </w:docVars>
  <w:rsids>
    <w:rsidRoot w:val="14C770DE"/>
    <w:rsid w:val="14C770DE"/>
    <w:rsid w:val="74F5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2024-07-11T02:10:00Z</dcterms:created>
  <dc:creator>.</dc:creator>
  <cp:lastModifiedBy>.</cp:lastModifiedBy>
  <dcterms:modified xsi:type="dcterms:W3CDTF">2024-07-11T02:11:41Z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92FD6C67307C457D886F4468D0984783_11</vt:lpwstr>
  </property>
</Properties>
</file>